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B1B" w:rsidRPr="00505E5A" w:rsidRDefault="0040042E">
      <w:pPr>
        <w:jc w:val="center"/>
        <w:rPr>
          <w:b/>
          <w:sz w:val="32"/>
        </w:rPr>
      </w:pPr>
      <w:r w:rsidRPr="00505E5A">
        <w:rPr>
          <w:rFonts w:hint="eastAsia"/>
          <w:b/>
          <w:sz w:val="32"/>
        </w:rPr>
        <w:t>“我国社会矛盾趋势分析与社会治理”论坛征文通知</w:t>
      </w:r>
    </w:p>
    <w:p w:rsidR="00467B1B" w:rsidRPr="00505E5A" w:rsidRDefault="00467B1B"/>
    <w:p w:rsidR="00467B1B" w:rsidRPr="00505E5A" w:rsidRDefault="0040042E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一、论坛名称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我国社会矛盾趋势分析与社会治理。</w:t>
      </w:r>
    </w:p>
    <w:p w:rsidR="00467B1B" w:rsidRPr="00505E5A" w:rsidRDefault="0040042E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二、主办单位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南京市社会学会、南京大学社会学院。</w:t>
      </w:r>
    </w:p>
    <w:p w:rsidR="00467B1B" w:rsidRPr="00505E5A" w:rsidRDefault="0040042E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三、征文信息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我国社会转型以来，在经济迅猛发展的同时，产生了大量的社会矛盾，这些社会矛盾已经严重干扰了我国经济社会的发展。因此，需要对各类社会矛盾的产生机制进行分析，找到这些矛盾的特征，预测矛盾发展的趋势，探寻化解矛盾的方法。本论坛通过专家学者的集思广益，探讨进行社会矛盾预测与化解的方法，为推进我国社会治理做一些扎扎实实的具体工作。</w:t>
      </w:r>
    </w:p>
    <w:p w:rsidR="00467B1B" w:rsidRPr="00505E5A" w:rsidRDefault="0040042E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四、主要议题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（一）社会矛盾趋势分析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1.</w:t>
      </w:r>
      <w:r w:rsidRPr="00505E5A">
        <w:rPr>
          <w:rFonts w:hint="eastAsia"/>
        </w:rPr>
        <w:t>我国当前突出的社会矛盾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2.</w:t>
      </w:r>
      <w:r w:rsidRPr="00505E5A">
        <w:rPr>
          <w:rFonts w:hint="eastAsia"/>
        </w:rPr>
        <w:t>当前社会矛盾的主要特征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3.</w:t>
      </w:r>
      <w:r w:rsidRPr="00505E5A">
        <w:rPr>
          <w:rFonts w:hint="eastAsia"/>
        </w:rPr>
        <w:t>社会矛盾的发展趋势预测</w:t>
      </w:r>
    </w:p>
    <w:p w:rsidR="00467B1B" w:rsidRPr="00505E5A" w:rsidRDefault="0040042E" w:rsidP="0088269C">
      <w:pPr>
        <w:spacing w:line="360" w:lineRule="auto"/>
        <w:ind w:firstLineChars="200" w:firstLine="420"/>
      </w:pPr>
      <w:r w:rsidRPr="00505E5A">
        <w:rPr>
          <w:rFonts w:hint="eastAsia"/>
        </w:rPr>
        <w:t>4.</w:t>
      </w:r>
      <w:r w:rsidRPr="00505E5A">
        <w:rPr>
          <w:rFonts w:hint="eastAsia"/>
        </w:rPr>
        <w:t>社会矛盾预测的方法</w:t>
      </w:r>
    </w:p>
    <w:p w:rsidR="00277945" w:rsidRPr="00505E5A" w:rsidRDefault="00277945" w:rsidP="00277945">
      <w:pPr>
        <w:spacing w:line="360" w:lineRule="auto"/>
        <w:ind w:firstLineChars="200" w:firstLine="420"/>
      </w:pPr>
      <w:r w:rsidRPr="00505E5A">
        <w:rPr>
          <w:rFonts w:hint="eastAsia"/>
        </w:rPr>
        <w:t>（二）社会治理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1.</w:t>
      </w:r>
      <w:r w:rsidRPr="00505E5A">
        <w:rPr>
          <w:rFonts w:hint="eastAsia"/>
        </w:rPr>
        <w:t>政府在化解社会矛盾中的职责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2.</w:t>
      </w:r>
      <w:r w:rsidRPr="00505E5A">
        <w:rPr>
          <w:rFonts w:hint="eastAsia"/>
        </w:rPr>
        <w:t>社会组织在化解社会矛盾中的功能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3.</w:t>
      </w:r>
      <w:r w:rsidRPr="00505E5A">
        <w:rPr>
          <w:rFonts w:hint="eastAsia"/>
        </w:rPr>
        <w:t>社区在化解社会矛盾中的功能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4.</w:t>
      </w:r>
      <w:r w:rsidRPr="00505E5A">
        <w:rPr>
          <w:rFonts w:hint="eastAsia"/>
        </w:rPr>
        <w:t>完善多元化矛盾纠纷的化解机制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5.</w:t>
      </w:r>
      <w:r w:rsidRPr="00505E5A">
        <w:rPr>
          <w:rFonts w:hint="eastAsia"/>
        </w:rPr>
        <w:t>我国化解社会矛盾的理论与实践</w:t>
      </w:r>
    </w:p>
    <w:p w:rsidR="00467B1B" w:rsidRPr="00505E5A" w:rsidRDefault="0040042E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五、论坛时间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201</w:t>
      </w:r>
      <w:r w:rsidRPr="00505E5A">
        <w:t>6</w:t>
      </w:r>
      <w:r w:rsidRPr="00505E5A">
        <w:rPr>
          <w:rFonts w:hint="eastAsia"/>
        </w:rPr>
        <w:t>年</w:t>
      </w:r>
      <w:r w:rsidRPr="00505E5A">
        <w:rPr>
          <w:rFonts w:hint="eastAsia"/>
        </w:rPr>
        <w:t>7</w:t>
      </w:r>
      <w:r w:rsidRPr="00505E5A">
        <w:rPr>
          <w:rFonts w:hint="eastAsia"/>
        </w:rPr>
        <w:t>月</w:t>
      </w:r>
      <w:r w:rsidRPr="00505E5A">
        <w:t>17</w:t>
      </w:r>
      <w:r w:rsidRPr="00505E5A">
        <w:rPr>
          <w:rFonts w:hint="eastAsia"/>
        </w:rPr>
        <w:t>日上午。具体时间以大会安排为准。</w:t>
      </w:r>
    </w:p>
    <w:p w:rsidR="00467B1B" w:rsidRPr="00505E5A" w:rsidRDefault="0040042E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六、论坛地点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甘肃省兰州市，住宿由年会组委会统一安排，差旅、住宿等费用自理。</w:t>
      </w:r>
    </w:p>
    <w:p w:rsidR="00467B1B" w:rsidRPr="00505E5A" w:rsidRDefault="0040042E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七、论文要求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（一）未在国内正式刊物或全国性专业会议上发表。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lastRenderedPageBreak/>
        <w:t>（二）学术规范要求：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1.</w:t>
      </w:r>
      <w:r w:rsidRPr="00505E5A">
        <w:rPr>
          <w:rFonts w:hint="eastAsia"/>
        </w:rPr>
        <w:t>稿件第一页应包括以下信息：文章标题、作者姓名、单位、职称、联系电话、通讯地址、电子邮箱；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2.</w:t>
      </w:r>
      <w:r w:rsidRPr="00505E5A">
        <w:rPr>
          <w:rFonts w:hint="eastAsia"/>
        </w:rPr>
        <w:t>稿件第二页应包括以下信息：文章标题、中文摘要，不超过</w:t>
      </w:r>
      <w:r w:rsidRPr="00505E5A">
        <w:rPr>
          <w:rFonts w:hint="eastAsia"/>
        </w:rPr>
        <w:t>200</w:t>
      </w:r>
      <w:r w:rsidRPr="00505E5A">
        <w:rPr>
          <w:rFonts w:hint="eastAsia"/>
        </w:rPr>
        <w:t>字、</w:t>
      </w:r>
      <w:r w:rsidRPr="00505E5A">
        <w:rPr>
          <w:rFonts w:hint="eastAsia"/>
        </w:rPr>
        <w:t>3-5</w:t>
      </w:r>
      <w:r w:rsidRPr="00505E5A">
        <w:rPr>
          <w:rFonts w:hint="eastAsia"/>
        </w:rPr>
        <w:t>个中文关键词、英文标题、作者姓名的汉语拼音、英文摘要，不超过</w:t>
      </w:r>
      <w:r w:rsidRPr="00505E5A">
        <w:rPr>
          <w:rFonts w:hint="eastAsia"/>
        </w:rPr>
        <w:t>150</w:t>
      </w:r>
      <w:r w:rsidRPr="00505E5A">
        <w:rPr>
          <w:rFonts w:hint="eastAsia"/>
        </w:rPr>
        <w:t>字；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3.</w:t>
      </w:r>
      <w:r w:rsidRPr="00505E5A">
        <w:rPr>
          <w:rFonts w:hint="eastAsia"/>
        </w:rPr>
        <w:t>从稿件第三页开始为完整的论文，编排顺序为：文章标题；作者姓名；作者单位、所在城市、邮政编码；中文摘要；中文关键词；正文；参考文献；英文题目；汉语拼音的作者姓名；作者单位英文名称；英文摘要；英文关键词。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4.</w:t>
      </w:r>
      <w:r w:rsidRPr="00505E5A">
        <w:rPr>
          <w:rFonts w:hint="eastAsia"/>
        </w:rPr>
        <w:t>论文凡采用他人</w:t>
      </w:r>
      <w:r w:rsidR="00DB4778" w:rsidRPr="00505E5A">
        <w:rPr>
          <w:rFonts w:hint="eastAsia"/>
        </w:rPr>
        <w:t>成说</w:t>
      </w:r>
      <w:r w:rsidRPr="00505E5A">
        <w:rPr>
          <w:rFonts w:hint="eastAsia"/>
        </w:rPr>
        <w:t>，务必加注说明。在引文后加括号注明作者、出版年份及页码，详细文献出处作为参考文献列于文后，以作者、出版年份、书（或文章）名、出版单位（或期刊名）、出版地点排序。文献按作者姓氏的第一个字母依</w:t>
      </w:r>
      <w:r w:rsidRPr="00505E5A">
        <w:rPr>
          <w:rFonts w:hint="eastAsia"/>
        </w:rPr>
        <w:t>A</w:t>
      </w:r>
      <w:r w:rsidRPr="00505E5A">
        <w:rPr>
          <w:rFonts w:hint="eastAsia"/>
        </w:rPr>
        <w:t>－</w:t>
      </w:r>
      <w:r w:rsidRPr="00505E5A">
        <w:rPr>
          <w:rFonts w:hint="eastAsia"/>
        </w:rPr>
        <w:t>Z</w:t>
      </w:r>
      <w:r w:rsidRPr="00505E5A">
        <w:rPr>
          <w:rFonts w:hint="eastAsia"/>
        </w:rPr>
        <w:t>顺序分中、英文两部分排列，中文文献在前，英文文献在后。引文中的英文部分，专著名用斜体，论文题目写入“”号内。作者自己的说明放在当页脚注。</w:t>
      </w:r>
    </w:p>
    <w:p w:rsidR="00DB4778" w:rsidRPr="00505E5A" w:rsidRDefault="0040042E" w:rsidP="00DB4778">
      <w:pPr>
        <w:spacing w:line="360" w:lineRule="auto"/>
        <w:ind w:firstLineChars="200" w:firstLine="420"/>
      </w:pPr>
      <w:r w:rsidRPr="00505E5A">
        <w:rPr>
          <w:rFonts w:hint="eastAsia"/>
        </w:rPr>
        <w:t>5.</w:t>
      </w:r>
      <w:r w:rsidRPr="00505E5A">
        <w:rPr>
          <w:rFonts w:hint="eastAsia"/>
        </w:rPr>
        <w:t>正文字体用宋体，字号为五号，论文统一用</w:t>
      </w:r>
      <w:r w:rsidRPr="00505E5A">
        <w:rPr>
          <w:rFonts w:hint="eastAsia"/>
        </w:rPr>
        <w:t>A4</w:t>
      </w:r>
      <w:r w:rsidRPr="00505E5A">
        <w:rPr>
          <w:rFonts w:hint="eastAsia"/>
        </w:rPr>
        <w:t>规格纸张排版，每页页边距规格上</w:t>
      </w:r>
      <w:r w:rsidRPr="00505E5A">
        <w:rPr>
          <w:rFonts w:hint="eastAsia"/>
        </w:rPr>
        <w:t>4cm</w:t>
      </w:r>
      <w:r w:rsidRPr="00505E5A">
        <w:rPr>
          <w:rFonts w:hint="eastAsia"/>
        </w:rPr>
        <w:t>、下</w:t>
      </w:r>
      <w:r w:rsidRPr="00505E5A">
        <w:rPr>
          <w:rFonts w:hint="eastAsia"/>
        </w:rPr>
        <w:t>2.54cm</w:t>
      </w:r>
      <w:r w:rsidRPr="00505E5A">
        <w:rPr>
          <w:rFonts w:hint="eastAsia"/>
        </w:rPr>
        <w:t>、左</w:t>
      </w:r>
      <w:r w:rsidRPr="00505E5A">
        <w:rPr>
          <w:rFonts w:hint="eastAsia"/>
        </w:rPr>
        <w:t>3.17cm</w:t>
      </w:r>
      <w:r w:rsidRPr="00505E5A">
        <w:rPr>
          <w:rFonts w:hint="eastAsia"/>
        </w:rPr>
        <w:t>、右</w:t>
      </w:r>
      <w:r w:rsidRPr="00505E5A">
        <w:rPr>
          <w:rFonts w:hint="eastAsia"/>
        </w:rPr>
        <w:t>3.17cm</w:t>
      </w:r>
      <w:r w:rsidRPr="00505E5A">
        <w:rPr>
          <w:rFonts w:hint="eastAsia"/>
        </w:rPr>
        <w:t>。</w:t>
      </w:r>
    </w:p>
    <w:p w:rsidR="00DB4778" w:rsidRPr="00505E5A" w:rsidRDefault="00DB4778" w:rsidP="00DB4778">
      <w:pPr>
        <w:spacing w:line="360" w:lineRule="auto"/>
        <w:ind w:firstLineChars="200" w:firstLine="420"/>
      </w:pPr>
      <w:r w:rsidRPr="00505E5A">
        <w:rPr>
          <w:rFonts w:hint="eastAsia"/>
        </w:rPr>
        <w:t>6</w:t>
      </w:r>
      <w:r w:rsidRPr="00505E5A">
        <w:t>.</w:t>
      </w:r>
      <w:r w:rsidRPr="00505E5A">
        <w:rPr>
          <w:rFonts w:hint="eastAsia"/>
        </w:rPr>
        <w:t>特别规定：每篇论文只可投递一个论坛。严禁一稿多投。一稿多投的论文将不能参加年会的优秀论文评选。</w:t>
      </w:r>
    </w:p>
    <w:p w:rsidR="00467B1B" w:rsidRPr="00505E5A" w:rsidRDefault="0040042E">
      <w:pPr>
        <w:spacing w:line="360" w:lineRule="auto"/>
        <w:ind w:firstLineChars="200" w:firstLine="420"/>
      </w:pPr>
      <w:r w:rsidRPr="00505E5A">
        <w:rPr>
          <w:rFonts w:hint="eastAsia"/>
        </w:rPr>
        <w:t>（三）论文原则上不超过</w:t>
      </w:r>
      <w:r w:rsidRPr="00505E5A">
        <w:rPr>
          <w:rFonts w:hint="eastAsia"/>
        </w:rPr>
        <w:t>12000</w:t>
      </w:r>
      <w:r w:rsidRPr="00505E5A">
        <w:rPr>
          <w:rFonts w:hint="eastAsia"/>
        </w:rPr>
        <w:t>字。</w:t>
      </w:r>
    </w:p>
    <w:p w:rsidR="00467B1B" w:rsidRPr="00505E5A" w:rsidRDefault="0040042E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八、论文提交时间和方式</w:t>
      </w:r>
    </w:p>
    <w:p w:rsidR="00467B1B" w:rsidRPr="00505E5A" w:rsidRDefault="00C33A7D">
      <w:pPr>
        <w:spacing w:line="360" w:lineRule="auto"/>
        <w:ind w:firstLineChars="200" w:firstLine="480"/>
      </w:pPr>
      <w:r w:rsidRPr="00505E5A">
        <w:rPr>
          <w:rFonts w:asciiTheme="minorEastAsia" w:hAnsiTheme="minorEastAsia" w:cs="宋体" w:hint="eastAsia"/>
          <w:kern w:val="0"/>
          <w:sz w:val="24"/>
          <w:szCs w:val="24"/>
        </w:rPr>
        <w:t>（1）请</w:t>
      </w:r>
      <w:r w:rsidRPr="00505E5A">
        <w:rPr>
          <w:rFonts w:hint="eastAsia"/>
        </w:rPr>
        <w:t>于</w:t>
      </w:r>
      <w:r w:rsidRPr="00505E5A">
        <w:rPr>
          <w:rFonts w:hint="eastAsia"/>
          <w:b/>
          <w:sz w:val="24"/>
        </w:rPr>
        <w:t>2015</w:t>
      </w:r>
      <w:r w:rsidRPr="00505E5A">
        <w:rPr>
          <w:rFonts w:hint="eastAsia"/>
          <w:b/>
          <w:sz w:val="24"/>
        </w:rPr>
        <w:t>年</w:t>
      </w:r>
      <w:r w:rsidRPr="00505E5A">
        <w:rPr>
          <w:rFonts w:hint="eastAsia"/>
          <w:b/>
          <w:sz w:val="24"/>
        </w:rPr>
        <w:t>5</w:t>
      </w:r>
      <w:r w:rsidRPr="00505E5A">
        <w:rPr>
          <w:rFonts w:hint="eastAsia"/>
          <w:b/>
          <w:sz w:val="24"/>
        </w:rPr>
        <w:t>月</w:t>
      </w:r>
      <w:r w:rsidRPr="00505E5A">
        <w:rPr>
          <w:rFonts w:hint="eastAsia"/>
          <w:b/>
          <w:sz w:val="24"/>
        </w:rPr>
        <w:t>10</w:t>
      </w:r>
      <w:r w:rsidRPr="00505E5A">
        <w:rPr>
          <w:rFonts w:hint="eastAsia"/>
          <w:b/>
          <w:sz w:val="24"/>
        </w:rPr>
        <w:t>日</w:t>
      </w:r>
      <w:r w:rsidRPr="00505E5A">
        <w:rPr>
          <w:rFonts w:hint="eastAsia"/>
        </w:rPr>
        <w:t>之</w:t>
      </w:r>
      <w:r w:rsidRPr="00505E5A">
        <w:rPr>
          <w:rFonts w:asciiTheme="minorEastAsia" w:hAnsiTheme="minorEastAsia" w:cs="宋体" w:hint="eastAsia"/>
          <w:kern w:val="0"/>
          <w:sz w:val="24"/>
          <w:szCs w:val="24"/>
        </w:rPr>
        <w:t>前将</w:t>
      </w:r>
      <w:r w:rsidRPr="00505E5A">
        <w:rPr>
          <w:rFonts w:asciiTheme="minorEastAsia" w:hAnsiTheme="minorEastAsia" w:cs="宋体" w:hint="eastAsia"/>
          <w:b/>
          <w:kern w:val="0"/>
          <w:sz w:val="24"/>
          <w:szCs w:val="24"/>
        </w:rPr>
        <w:t>参会回执</w:t>
      </w:r>
      <w:r w:rsidRPr="00505E5A">
        <w:rPr>
          <w:rFonts w:asciiTheme="minorEastAsia" w:hAnsiTheme="minorEastAsia" w:cs="宋体" w:hint="eastAsia"/>
          <w:kern w:val="0"/>
          <w:sz w:val="24"/>
          <w:szCs w:val="24"/>
        </w:rPr>
        <w:t>电子版发回（回执见附件1）（2）</w:t>
      </w:r>
      <w:r w:rsidR="0040042E" w:rsidRPr="00505E5A">
        <w:rPr>
          <w:rFonts w:hint="eastAsia"/>
        </w:rPr>
        <w:t>请在</w:t>
      </w:r>
      <w:r w:rsidR="0040042E" w:rsidRPr="00505E5A">
        <w:rPr>
          <w:rFonts w:hint="eastAsia"/>
          <w:b/>
          <w:sz w:val="24"/>
        </w:rPr>
        <w:t>201</w:t>
      </w:r>
      <w:r w:rsidR="0040042E" w:rsidRPr="00505E5A">
        <w:rPr>
          <w:b/>
          <w:sz w:val="24"/>
        </w:rPr>
        <w:t>6</w:t>
      </w:r>
      <w:r w:rsidR="0040042E" w:rsidRPr="00505E5A">
        <w:rPr>
          <w:rFonts w:hint="eastAsia"/>
          <w:b/>
          <w:sz w:val="24"/>
        </w:rPr>
        <w:t>年</w:t>
      </w:r>
      <w:r w:rsidR="0040042E" w:rsidRPr="00505E5A">
        <w:rPr>
          <w:rFonts w:hint="eastAsia"/>
          <w:b/>
          <w:sz w:val="24"/>
        </w:rPr>
        <w:t>5</w:t>
      </w:r>
      <w:r w:rsidR="0040042E" w:rsidRPr="00505E5A">
        <w:rPr>
          <w:rFonts w:hint="eastAsia"/>
          <w:b/>
          <w:sz w:val="24"/>
        </w:rPr>
        <w:t>月</w:t>
      </w:r>
      <w:r w:rsidR="0040042E" w:rsidRPr="00505E5A">
        <w:rPr>
          <w:rFonts w:hint="eastAsia"/>
          <w:b/>
          <w:sz w:val="24"/>
        </w:rPr>
        <w:t>31</w:t>
      </w:r>
      <w:r w:rsidR="0040042E" w:rsidRPr="00505E5A">
        <w:rPr>
          <w:rFonts w:hint="eastAsia"/>
          <w:b/>
          <w:sz w:val="24"/>
        </w:rPr>
        <w:t>日</w:t>
      </w:r>
      <w:r w:rsidR="0040042E" w:rsidRPr="00505E5A">
        <w:rPr>
          <w:rFonts w:hint="eastAsia"/>
        </w:rPr>
        <w:t>前提交论文电子版（</w:t>
      </w:r>
      <w:r w:rsidR="0040042E" w:rsidRPr="00505E5A">
        <w:rPr>
          <w:rFonts w:hint="eastAsia"/>
        </w:rPr>
        <w:t>Word</w:t>
      </w:r>
      <w:r w:rsidR="0040042E" w:rsidRPr="00505E5A">
        <w:rPr>
          <w:rFonts w:hint="eastAsia"/>
        </w:rPr>
        <w:t>文件，</w:t>
      </w:r>
      <w:r w:rsidR="0040042E" w:rsidRPr="00505E5A">
        <w:rPr>
          <w:rFonts w:hint="eastAsia"/>
        </w:rPr>
        <w:t>*.doc</w:t>
      </w:r>
      <w:r w:rsidR="0040042E" w:rsidRPr="00505E5A">
        <w:rPr>
          <w:rFonts w:hint="eastAsia"/>
        </w:rPr>
        <w:t>格式）。论文请发送到</w:t>
      </w:r>
      <w:r w:rsidR="0040042E" w:rsidRPr="00505E5A">
        <w:rPr>
          <w:rFonts w:hint="eastAsia"/>
        </w:rPr>
        <w:t>yuanyingchun</w:t>
      </w:r>
      <w:r w:rsidR="0040042E" w:rsidRPr="00505E5A">
        <w:t>1990</w:t>
      </w:r>
      <w:r w:rsidR="0040042E" w:rsidRPr="00505E5A">
        <w:rPr>
          <w:rFonts w:hint="eastAsia"/>
        </w:rPr>
        <w:t>@sina.com</w:t>
      </w:r>
      <w:r w:rsidR="0040042E" w:rsidRPr="00505E5A">
        <w:rPr>
          <w:rFonts w:hint="eastAsia"/>
        </w:rPr>
        <w:t>。邮件主题为“年会征文</w:t>
      </w:r>
      <w:r w:rsidR="0040042E" w:rsidRPr="00505E5A">
        <w:rPr>
          <w:rFonts w:hint="eastAsia"/>
        </w:rPr>
        <w:t>+</w:t>
      </w:r>
      <w:r w:rsidR="0040042E" w:rsidRPr="00505E5A">
        <w:rPr>
          <w:rFonts w:hint="eastAsia"/>
        </w:rPr>
        <w:t>作者姓名</w:t>
      </w:r>
      <w:r w:rsidR="0040042E" w:rsidRPr="00505E5A">
        <w:rPr>
          <w:rFonts w:hint="eastAsia"/>
        </w:rPr>
        <w:t>+</w:t>
      </w:r>
      <w:r w:rsidR="0040042E" w:rsidRPr="00505E5A">
        <w:rPr>
          <w:rFonts w:hint="eastAsia"/>
        </w:rPr>
        <w:t>论文名称”，例如：“年会征文</w:t>
      </w:r>
      <w:r w:rsidR="0040042E" w:rsidRPr="00505E5A">
        <w:rPr>
          <w:rFonts w:hint="eastAsia"/>
        </w:rPr>
        <w:t>+</w:t>
      </w:r>
      <w:r w:rsidR="0040042E" w:rsidRPr="00505E5A">
        <w:rPr>
          <w:rFonts w:hint="eastAsia"/>
        </w:rPr>
        <w:t>李四</w:t>
      </w:r>
      <w:r w:rsidR="0040042E" w:rsidRPr="00505E5A">
        <w:rPr>
          <w:rFonts w:hint="eastAsia"/>
        </w:rPr>
        <w:t>+</w:t>
      </w:r>
      <w:r w:rsidR="0040042E" w:rsidRPr="00505E5A">
        <w:rPr>
          <w:rFonts w:hint="eastAsia"/>
        </w:rPr>
        <w:t>社会矛盾的多元化解”。</w:t>
      </w:r>
    </w:p>
    <w:p w:rsidR="001D0BA2" w:rsidRPr="00505E5A" w:rsidRDefault="001D0BA2" w:rsidP="00505E5A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b/>
          <w:sz w:val="24"/>
        </w:rPr>
        <w:t>九</w:t>
      </w:r>
      <w:r w:rsidRPr="00505E5A">
        <w:rPr>
          <w:rFonts w:hint="eastAsia"/>
          <w:b/>
          <w:sz w:val="24"/>
        </w:rPr>
        <w:t>、会议邀请</w:t>
      </w:r>
    </w:p>
    <w:p w:rsidR="001D0BA2" w:rsidRPr="00505E5A" w:rsidRDefault="001D0BA2" w:rsidP="001D0BA2">
      <w:pPr>
        <w:spacing w:line="360" w:lineRule="auto"/>
        <w:ind w:firstLineChars="200" w:firstLine="420"/>
      </w:pPr>
      <w:r w:rsidRPr="00505E5A">
        <w:rPr>
          <w:rFonts w:hint="eastAsia"/>
        </w:rPr>
        <w:t>凡提交论文的专家学者都将获得参会资格。论坛主办方根据所提交论文的主题和学术质量，安排相应的主旨报告，报中国社会学会秘书处审核后，发出正式邀请函。</w:t>
      </w:r>
    </w:p>
    <w:p w:rsidR="00467B1B" w:rsidRPr="00505E5A" w:rsidRDefault="001D0BA2">
      <w:pPr>
        <w:spacing w:line="360" w:lineRule="auto"/>
        <w:ind w:firstLineChars="200" w:firstLine="482"/>
        <w:rPr>
          <w:b/>
          <w:sz w:val="24"/>
        </w:rPr>
      </w:pPr>
      <w:r w:rsidRPr="00505E5A">
        <w:rPr>
          <w:rFonts w:hint="eastAsia"/>
          <w:b/>
          <w:sz w:val="24"/>
        </w:rPr>
        <w:t>十</w:t>
      </w:r>
      <w:r w:rsidR="0040042E" w:rsidRPr="00505E5A">
        <w:rPr>
          <w:rFonts w:hint="eastAsia"/>
          <w:b/>
          <w:sz w:val="24"/>
        </w:rPr>
        <w:t>、论坛联系人</w:t>
      </w:r>
    </w:p>
    <w:p w:rsidR="00C33A7D" w:rsidRPr="00505E5A" w:rsidRDefault="0040042E" w:rsidP="00C33A7D">
      <w:pPr>
        <w:spacing w:line="360" w:lineRule="auto"/>
        <w:ind w:firstLineChars="200" w:firstLine="420"/>
      </w:pPr>
      <w:r w:rsidRPr="00505E5A">
        <w:rPr>
          <w:rFonts w:hint="eastAsia"/>
        </w:rPr>
        <w:t>袁迎春：南京大学社会学院社会学系，</w:t>
      </w:r>
      <w:r w:rsidR="00C33A7D" w:rsidRPr="00505E5A">
        <w:rPr>
          <w:rFonts w:hint="eastAsia"/>
        </w:rPr>
        <w:t>yuanyingchun</w:t>
      </w:r>
      <w:r w:rsidR="00C33A7D" w:rsidRPr="00505E5A">
        <w:t>1990</w:t>
      </w:r>
      <w:r w:rsidR="00C33A7D" w:rsidRPr="00505E5A">
        <w:rPr>
          <w:rFonts w:hint="eastAsia"/>
        </w:rPr>
        <w:t>@sin</w:t>
      </w:r>
      <w:r w:rsidR="00C33A7D" w:rsidRPr="00505E5A">
        <w:t>a</w:t>
      </w:r>
      <w:r w:rsidR="00C33A7D" w:rsidRPr="00505E5A">
        <w:rPr>
          <w:rFonts w:hint="eastAsia"/>
        </w:rPr>
        <w:t>.com</w:t>
      </w:r>
      <w:r w:rsidR="00C33A7D" w:rsidRPr="00505E5A">
        <w:rPr>
          <w:rFonts w:hint="eastAsia"/>
        </w:rPr>
        <w:t>，</w:t>
      </w:r>
      <w:r w:rsidR="00C33A7D" w:rsidRPr="00505E5A">
        <w:t>15751861756</w:t>
      </w:r>
      <w:r w:rsidRPr="00505E5A">
        <w:rPr>
          <w:rFonts w:hint="eastAsia"/>
        </w:rPr>
        <w:t>。</w:t>
      </w:r>
    </w:p>
    <w:p w:rsidR="001D0BA2" w:rsidRPr="00505E5A" w:rsidRDefault="001D0BA2" w:rsidP="00C33A7D">
      <w:pPr>
        <w:spacing w:line="360" w:lineRule="auto"/>
        <w:ind w:firstLineChars="200" w:firstLine="420"/>
      </w:pPr>
    </w:p>
    <w:p w:rsidR="00C33A7D" w:rsidRPr="00505E5A" w:rsidRDefault="00DB4778" w:rsidP="00C33A7D">
      <w:pPr>
        <w:spacing w:line="360" w:lineRule="auto"/>
        <w:ind w:firstLineChars="200" w:firstLine="420"/>
      </w:pPr>
      <w:r w:rsidRPr="00505E5A">
        <w:rPr>
          <w:rFonts w:hint="eastAsia"/>
        </w:rPr>
        <w:t>地址：江苏省南京市</w:t>
      </w:r>
      <w:r w:rsidR="00C33A7D" w:rsidRPr="00505E5A">
        <w:rPr>
          <w:rFonts w:hint="eastAsia"/>
        </w:rPr>
        <w:t>栖霞区仙林大道</w:t>
      </w:r>
      <w:r w:rsidR="00C33A7D" w:rsidRPr="00505E5A">
        <w:rPr>
          <w:rFonts w:hint="eastAsia"/>
        </w:rPr>
        <w:t>163</w:t>
      </w:r>
      <w:r w:rsidR="00C33A7D" w:rsidRPr="00505E5A">
        <w:rPr>
          <w:rFonts w:hint="eastAsia"/>
        </w:rPr>
        <w:t>号南京大学社会</w:t>
      </w:r>
      <w:r w:rsidRPr="00505E5A">
        <w:rPr>
          <w:rFonts w:hint="eastAsia"/>
        </w:rPr>
        <w:t>学院</w:t>
      </w:r>
    </w:p>
    <w:p w:rsidR="00467B1B" w:rsidRPr="00505E5A" w:rsidRDefault="00DB4778" w:rsidP="00C33A7D">
      <w:pPr>
        <w:spacing w:line="360" w:lineRule="auto"/>
        <w:ind w:firstLineChars="200" w:firstLine="420"/>
      </w:pPr>
      <w:r w:rsidRPr="00505E5A">
        <w:rPr>
          <w:rFonts w:hint="eastAsia"/>
        </w:rPr>
        <w:lastRenderedPageBreak/>
        <w:t>邮编：</w:t>
      </w:r>
      <w:r w:rsidR="00C33A7D" w:rsidRPr="00505E5A">
        <w:rPr>
          <w:rFonts w:hint="eastAsia"/>
        </w:rPr>
        <w:t>210023</w:t>
      </w:r>
    </w:p>
    <w:p w:rsidR="001D0BA2" w:rsidRPr="00505E5A" w:rsidRDefault="001D0BA2" w:rsidP="001B71CB">
      <w:pPr>
        <w:spacing w:line="360" w:lineRule="auto"/>
      </w:pPr>
    </w:p>
    <w:p w:rsidR="001D0BA2" w:rsidRPr="00505E5A" w:rsidRDefault="001D0BA2" w:rsidP="00C33A7D">
      <w:pPr>
        <w:spacing w:line="360" w:lineRule="auto"/>
        <w:ind w:firstLineChars="200" w:firstLine="420"/>
      </w:pPr>
    </w:p>
    <w:p w:rsidR="001D0BA2" w:rsidRPr="00505E5A" w:rsidRDefault="001D0BA2" w:rsidP="001D0BA2">
      <w:pPr>
        <w:widowControl/>
        <w:spacing w:before="100" w:beforeAutospacing="1" w:after="100" w:afterAutospacing="1"/>
        <w:rPr>
          <w:rFonts w:ascii="宋体" w:eastAsia="宋体" w:hAnsi="宋体" w:cs="宋体"/>
          <w:kern w:val="0"/>
          <w:sz w:val="18"/>
          <w:szCs w:val="18"/>
        </w:rPr>
      </w:pPr>
      <w:r w:rsidRPr="00505E5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附件一  2016年中国社会学会年会“</w:t>
      </w:r>
      <w:r w:rsidR="001B71CB" w:rsidRPr="00505E5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我国社会矛盾趋势分析与社会治理</w:t>
      </w:r>
      <w:r w:rsidRPr="00505E5A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”分论坛参会回执</w:t>
      </w:r>
    </w:p>
    <w:p w:rsidR="001D0BA2" w:rsidRPr="00505E5A" w:rsidRDefault="001D0BA2" w:rsidP="001D0BA2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18"/>
          <w:szCs w:val="18"/>
        </w:rPr>
      </w:pPr>
      <w:r w:rsidRPr="00505E5A">
        <w:rPr>
          <w:rFonts w:ascii="宋体" w:eastAsia="宋体" w:hAnsi="宋体" w:cs="宋体" w:hint="eastAsia"/>
          <w:kern w:val="0"/>
          <w:sz w:val="24"/>
          <w:szCs w:val="24"/>
        </w:rPr>
        <w:t>回  执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242"/>
        <w:gridCol w:w="514"/>
        <w:gridCol w:w="244"/>
        <w:gridCol w:w="645"/>
        <w:gridCol w:w="895"/>
        <w:gridCol w:w="878"/>
        <w:gridCol w:w="868"/>
        <w:gridCol w:w="1221"/>
        <w:gridCol w:w="1079"/>
        <w:gridCol w:w="830"/>
      </w:tblGrid>
      <w:tr w:rsidR="00505E5A" w:rsidRPr="00505E5A" w:rsidTr="001B71CB">
        <w:trPr>
          <w:trHeight w:val="607"/>
          <w:jc w:val="center"/>
        </w:trPr>
        <w:tc>
          <w:tcPr>
            <w:tcW w:w="67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4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单位</w:t>
            </w:r>
          </w:p>
        </w:tc>
        <w:tc>
          <w:tcPr>
            <w:tcW w:w="179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6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职务或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5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505E5A" w:rsidRPr="00505E5A" w:rsidTr="001B71CB">
        <w:trPr>
          <w:trHeight w:val="615"/>
          <w:jc w:val="center"/>
        </w:trPr>
        <w:tc>
          <w:tcPr>
            <w:tcW w:w="5000" w:type="pct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论文题目</w:t>
            </w:r>
          </w:p>
        </w:tc>
      </w:tr>
      <w:tr w:rsidR="00505E5A" w:rsidRPr="00505E5A" w:rsidTr="001B71CB">
        <w:trPr>
          <w:trHeight w:val="615"/>
          <w:jc w:val="center"/>
        </w:trPr>
        <w:tc>
          <w:tcPr>
            <w:tcW w:w="5000" w:type="pct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论文摘要（500字以内）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505E5A" w:rsidRPr="00505E5A" w:rsidTr="001B71CB">
        <w:trPr>
          <w:trHeight w:val="622"/>
          <w:jc w:val="center"/>
        </w:trPr>
        <w:tc>
          <w:tcPr>
            <w:tcW w:w="1128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通讯地址</w:t>
            </w:r>
          </w:p>
        </w:tc>
        <w:tc>
          <w:tcPr>
            <w:tcW w:w="3872" w:type="pct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505E5A" w:rsidRPr="00505E5A" w:rsidTr="001B71CB">
        <w:trPr>
          <w:trHeight w:val="602"/>
          <w:jc w:val="center"/>
        </w:trPr>
        <w:tc>
          <w:tcPr>
            <w:tcW w:w="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2062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189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505E5A" w:rsidRPr="00505E5A" w:rsidTr="001B71CB">
        <w:trPr>
          <w:trHeight w:val="287"/>
          <w:jc w:val="center"/>
        </w:trPr>
        <w:tc>
          <w:tcPr>
            <w:tcW w:w="98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电子邮件</w:t>
            </w:r>
          </w:p>
        </w:tc>
        <w:tc>
          <w:tcPr>
            <w:tcW w:w="4019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505E5A" w:rsidRPr="00505E5A" w:rsidTr="001B71CB">
        <w:trPr>
          <w:trHeight w:val="287"/>
          <w:jc w:val="center"/>
        </w:trPr>
        <w:tc>
          <w:tcPr>
            <w:tcW w:w="981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是否需要安排住宿</w:t>
            </w:r>
          </w:p>
        </w:tc>
        <w:tc>
          <w:tcPr>
            <w:tcW w:w="4019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0BA2" w:rsidRPr="00505E5A" w:rsidRDefault="001D0BA2" w:rsidP="001D0BA2">
            <w:pPr>
              <w:widowControl/>
              <w:spacing w:before="100" w:beforeAutospacing="1" w:after="100" w:afterAutospacing="1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05E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1D0BA2" w:rsidRPr="00505E5A" w:rsidRDefault="001D0BA2" w:rsidP="001D0BA2">
      <w:pPr>
        <w:widowControl/>
        <w:spacing w:before="100" w:beforeAutospacing="1" w:after="100" w:afterAutospacing="1"/>
        <w:rPr>
          <w:rFonts w:ascii="宋体" w:eastAsia="宋体" w:hAnsi="宋体" w:cs="宋体"/>
          <w:kern w:val="0"/>
          <w:sz w:val="24"/>
          <w:szCs w:val="24"/>
        </w:rPr>
      </w:pPr>
      <w:r w:rsidRPr="00505E5A">
        <w:rPr>
          <w:rFonts w:ascii="宋体" w:eastAsia="宋体" w:hAnsi="宋体" w:cs="宋体" w:hint="eastAsia"/>
          <w:kern w:val="0"/>
          <w:sz w:val="24"/>
          <w:szCs w:val="24"/>
        </w:rPr>
        <w:t>注：</w:t>
      </w:r>
      <w:r w:rsidRPr="00505E5A">
        <w:rPr>
          <w:rFonts w:ascii="宋体" w:eastAsia="宋体" w:hAnsi="宋体" w:cs="宋体"/>
          <w:kern w:val="0"/>
          <w:sz w:val="24"/>
          <w:szCs w:val="24"/>
        </w:rPr>
        <w:t>1.</w:t>
      </w:r>
      <w:r w:rsidRPr="00505E5A">
        <w:rPr>
          <w:rFonts w:ascii="宋体" w:eastAsia="宋体" w:hAnsi="宋体" w:cs="宋体" w:hint="eastAsia"/>
          <w:kern w:val="0"/>
          <w:sz w:val="24"/>
          <w:szCs w:val="24"/>
        </w:rPr>
        <w:t>用电子邮件方式寄回执。</w:t>
      </w:r>
    </w:p>
    <w:p w:rsidR="001D0BA2" w:rsidRPr="00505E5A" w:rsidRDefault="001D0BA2" w:rsidP="001D0BA2">
      <w:pPr>
        <w:widowControl/>
        <w:spacing w:before="100" w:beforeAutospacing="1" w:after="100" w:afterAutospacing="1" w:line="270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05E5A">
        <w:rPr>
          <w:rFonts w:ascii="宋体" w:eastAsia="宋体" w:hAnsi="宋体" w:cs="宋体"/>
          <w:kern w:val="0"/>
          <w:sz w:val="24"/>
          <w:szCs w:val="24"/>
        </w:rPr>
        <w:t>2</w:t>
      </w:r>
      <w:r w:rsidRPr="00505E5A">
        <w:rPr>
          <w:rFonts w:ascii="宋体" w:eastAsia="宋体" w:hAnsi="宋体" w:cs="宋体" w:hint="eastAsia"/>
          <w:kern w:val="0"/>
          <w:sz w:val="24"/>
          <w:szCs w:val="24"/>
        </w:rPr>
        <w:t>.务必于5月10日前寄回。</w:t>
      </w:r>
      <w:bookmarkStart w:id="0" w:name="_GoBack"/>
      <w:bookmarkEnd w:id="0"/>
    </w:p>
    <w:sectPr w:rsidR="001D0BA2" w:rsidRPr="00505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DE4" w:rsidRDefault="00546DE4" w:rsidP="00277945">
      <w:r>
        <w:separator/>
      </w:r>
    </w:p>
  </w:endnote>
  <w:endnote w:type="continuationSeparator" w:id="0">
    <w:p w:rsidR="00546DE4" w:rsidRDefault="00546DE4" w:rsidP="0027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DE4" w:rsidRDefault="00546DE4" w:rsidP="00277945">
      <w:r>
        <w:separator/>
      </w:r>
    </w:p>
  </w:footnote>
  <w:footnote w:type="continuationSeparator" w:id="0">
    <w:p w:rsidR="00546DE4" w:rsidRDefault="00546DE4" w:rsidP="002779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D1"/>
    <w:rsid w:val="000C35CF"/>
    <w:rsid w:val="001B71CB"/>
    <w:rsid w:val="001D0BA2"/>
    <w:rsid w:val="00277945"/>
    <w:rsid w:val="0040042E"/>
    <w:rsid w:val="00467B1B"/>
    <w:rsid w:val="00505E5A"/>
    <w:rsid w:val="00546DE4"/>
    <w:rsid w:val="0068374C"/>
    <w:rsid w:val="006C25BE"/>
    <w:rsid w:val="00862CD7"/>
    <w:rsid w:val="0088269C"/>
    <w:rsid w:val="00A27A6A"/>
    <w:rsid w:val="00B300D7"/>
    <w:rsid w:val="00C33A7D"/>
    <w:rsid w:val="00DB4778"/>
    <w:rsid w:val="00E84F86"/>
    <w:rsid w:val="00F103AA"/>
    <w:rsid w:val="00F11CD1"/>
    <w:rsid w:val="784B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45787B-E8F9-43E2-9BC9-64F78625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7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794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7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7945"/>
    <w:rPr>
      <w:kern w:val="2"/>
      <w:sz w:val="18"/>
      <w:szCs w:val="18"/>
    </w:rPr>
  </w:style>
  <w:style w:type="character" w:styleId="a5">
    <w:name w:val="Hyperlink"/>
    <w:basedOn w:val="a0"/>
    <w:uiPriority w:val="99"/>
    <w:unhideWhenUsed/>
    <w:rsid w:val="00C33A7D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1D0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4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 yingchun</dc:creator>
  <cp:lastModifiedBy>yuan yingchun</cp:lastModifiedBy>
  <cp:revision>11</cp:revision>
  <cp:lastPrinted>2016-04-08T02:01:00Z</cp:lastPrinted>
  <dcterms:created xsi:type="dcterms:W3CDTF">2016-04-07T05:34:00Z</dcterms:created>
  <dcterms:modified xsi:type="dcterms:W3CDTF">2016-04-09T08:57:00Z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